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개성공업지구 부동산 규정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개정 2005-04-28 주체94(최고인민회의 상임위원회 결정 제54호로 수정보충) 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제정 2004-07-29 주체9</w:t>
      </w:r>
      <w:bookmarkStart w:id="0" w:name="_GoBack"/>
      <w:bookmarkEnd w:id="0"/>
      <w:r w:rsidRPr="006D48B0">
        <w:rPr>
          <w:rFonts w:ascii="Batang" w:eastAsia="Batang" w:hAnsi="Batang" w:hint="eastAsia"/>
          <w:szCs w:val="24"/>
        </w:rPr>
        <w:t xml:space="preserve">3(최고인민회의 상임위원회 결정 제33호로 채택)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개성공업지구에서 부동산의 취득과 거래질서를 엄격히 세워 기업 및 개인의 경제활동과 생활조건을 원만히 보장하는데 이바지한다.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규정은 개성공업지구(이 아래부터는 공업지구라 한다)에서 부동산을 취득하거나 양도, 임대, 저당하는 기업과 개인에게 적용한다.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 밖에서 공업지구까지 련결되는 하부구조건설을 위하여 부동산을 취득하는 기업 또는 개인에게도 이 규정을 적용할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제3조(용어의 정의)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규정에서 용어의 정의는 다음과 같다.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《기업》이란 공업지구에서 경제활동을 하는 기업과 지사, 영업소, 사무소 같은 것이다.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《개인》이란 공업지구에서 경제활동을 하거나 생활하는 남측 및 해외동포, 외국인이다.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《부동산》이란 토지리용권과 건물, 거기에 달린 물건이다.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《토지임대기간》이란 임대차계약에 따라 토지리용권을 행사할 수 있는 기간이다.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《분양》이란 부동산을 용도별로 분할하여 기업 또는 개인에게 양도하는 행위이다.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《양도》란 부동산을 매매, 교환, 증여, 상속의 형태로 제3자에게 넘기는 행위이다.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《매매》란 부동산을 제3자에게 유상으로 넘기는 행위이다.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《교환》이란 부동산을 서로 맞바꾸고 차이나는 금액을 청산하는 행위이다.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9. 《증여》란 부동산을 제3자에게 무상으로 넘기는 행위이다.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10. 《상속》이란 부동산을 가진 자 또는 임차한 자가 사망하였을 경우 그 지위가 무상으로 상속자에게 넘어가는 행위이다.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11. 《임대》란 부동산을 제3자에게 일정한 기간 빌려주는 행위이다.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12. 《등록임차권》이란 임대등록이 되여있는 임차자의 권리이다.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13. 《저당》이란 부동산이나 등록임차권을 제3자에게 채무의 담보로 세우는 행위이다.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제4조(토지리용권 및 건물소유권의 범위)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공업지구에서 기업과 개인은 토지리용권을 취득하거나 건물을 소유할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토지리용권에는 토지에 있는 천연자원과 매장물이 속하지 않는다.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제5조(관리기관)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부동산의 등록과 취득, 양도, 임대, 저당에 대한 관리는 공업지구관리기관이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부동산의 취득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제6조(토지임대차계약의 체결)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개발업자는 개발단계별로 중앙공업지구지도기관과 토지임대차계약을 맺어야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토지임대차계약서에는 토지의 위치와 면적, 용도, 임대기간, 임대료, 계약취소사유 같은 것을 정확히 밝혀야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제7조(토지리용증의 발급과 토지리용권의 취득일)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중앙공업지구지도기관은 토지임대차계약을 맺은 날부터 14일 안으로 개발업자에게 해당 기관이 발급한 토지리용증을 주어야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토지리용증을 받은 날을 개발업자의 토지리용권소유일로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제8조(토지임대기간의 계산)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토지임대기간은 개발업자가 해당 토지리용증을 발급받은 날부터 계산한다.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그러나 토지임대차계약을 맺기 전에 토지리용증을 발급받았을 경우에는 그 계약을 맺은 날부터 계산한다.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중앙공업지구지도기관은 승인된 단계별 공업지구개발계획에 반영된 공사기간만큼 토지임대기간을 늘여줄수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제9조(부동산등록)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공업지구관리기관은 토지리용권, 건물별로 개발업자와 기업, 개인의 부동산관계를 정확히 등록하여야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부동산의 등록준칙은 공업지구관리기관이 작성하여 시행한다.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제10조(부동산의 분양, 임대 및 가격, 료금)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부동산의 분양, 임대는 승인된 공업지구개발총계획에 따라 개발업자가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개발업자는 개발원가에 기초하여 분양가격과 임대료를 합리적으로 정하여야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제11조(제3자의 토지리용권 소유와 효력)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토지리용권은 분양, 양도받는 방법으로 소유한다. 이 경우 토지리용권은 공업지구의 토지임대기간안에서 분양 또는 양도 받은 날부터 남은 기간만큼 효력을 가진다.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제12조(토지리용권등록신청서의 제출)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토지리용권을 취득한 자는 계약을 맺은 날 또는 계약에서 정한 날부터 14일 안으로 공업지구관리기관에 토지리용권등록신청서를 내야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토지리용권등록신청서에는 취득자의 이름과 주소, 토지의 위치와 면적, 분양 또는 양도날자 같은 것을 밝히고 분양 또는 양도계약서 사본을 첨부하여야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토지리용권등록신청서를 받은 날부터 7일안으로 검토하고 토지리용권등록증을 발급하여 주어야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제13조(분양할 수 없는 토지의 명의변경등록)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개발업자는 분양할수 없는 도로, 공원 같은 토지에 대하여서는 공업지구관리기관에 명의변경등록을 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명의변경등록을 한 날부터 해당 토지의 리용권은 공업지구관리기관이 소유한다.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제14조(토지리용권소유자의 임무)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소유한 자는 토지를 용도에 맞게 리용하며 적극 보호하여야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제15조(토지사용료의 부과 및 면제)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토지리용권을 소유한 자에게는 중앙공업지구지도기관과 개발업자가 해당 토지에 대한 임대차계약을 맺은 날부터 10년이 지난 다음 해부터 토지사용료를 부과한다.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토지사용료의 기준은 중앙공업지구지도기관과 공업지구관리기관이 협의하여 정한다.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개발업자에게는 토지사용료를 부과하지 않는다.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제16조(토지리용권의 취소조건)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합법적으로 소유한 토지리용권은 토지임대기간안에 취소되지 않는다.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중앙공업지구지도기관은 공공의 리익 같은 부득이한 사유로 토지리용권을 취소하려 할 경우 1년 전에 당사자에게 통지하고 그 리용권의 남은 기간에 해당한 보상을 하거나 같은 조건의 토지를 교환하여 주어야 한다. 이 경우 해당 토지에 있는 건물이나 그 밖의 부착물에 대하여서도 보상을 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제17조(토지리용권의 반환)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토지리용권을 소유한 자는 토지임대기간이 끝났을 경우 10일 안으로 토지리용증 또는 토지리용권등록증을 공업지구관리기관을 통하여 중앙공업지구지도기관에 반환하여야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토지리용증 또는 토지리용권등록증을 반환한 자는 6개월안으로 해당 토지를 원상태로 정리하여야 한다. 그러나 토지에 있는 건물이나 그 밖의 부착물이 공화국에 유상 또는 무상으로 이관되거나 공공의 리익같은 부득이한 사유로 토지리용권이 취소되였거나 중앙공업지구지도기관이 토지리용기간의 연장신청을 부결하였을 경우에는 토지정리를 하지 않을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제18조(토지리용기간의 연장)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토지리용권을 소유한 자는 필요에 따라 토지임대기간이 끝난 다음에도 토지를 계속 리용할 수 있다. 이 경우 토지임대기간이 끝나기 6개월 전에 중앙공업지구지도기관과 토지임대차계약을 맺고 토지리용증을 다시 발급받아야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중앙공업지구지도기관은 공공의 리익 같은 부득이한 경우를 제외하고는 토지리용권을 가진 자의 신청에 따라 토지리용기간을 연장하여 주어야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토지리용기간연장신청을 부결하였을 경우에는 토지에 달린 건물이나 그밖의 부착물에 대하여 해당한 보상을 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제19조(건물소유조건)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건물은 그 부지에 해당한 토지리용권이나 등록임차권을 가진 경우에만 소유할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제20조(건물의 소유방법)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건물은 건물을 새로 건설하거나 이미 있던 건물을 분양 또는 양도받는 방법으로 소유한다.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건물소유권의 소유일은 건물을 새로 건설하였을 경우에는 준공검사에서 합격된 날로, 건물을 분양 또는 양도받았을 경우에는 공업지구관리기관에 건물을 등록한 날로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제21조(건물의 건설조건)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건물을 건설하려는 자는 해당 토지의 리용권이나 등록임차권을 가지고 있어야 한다. 이 경우 등록임차권을 가진 자는 토지리용권자의 동의를 서면으로 받아야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제22조(건물소유권의 등록)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건물을 새로 건설한 자는 준공검사를 받은 날부터 14일 안으로 공업지구관리기관에 건물소유권등록신청서를 내야 한다. 이 경우 준공검사증, 토지리용권등록증 또는 임차권등록증을 첨부하여야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건물을 분양, 양도받은 자는 계약을 맺은 날 또는 계약에서 정한 날부터 14일 안으로 공업지구관리기관에 건물소유권등록신청서를 내야 한다. 이 경우 계약서사본, 토지리용권등록증 또는 임차권등록증을 첨부하여야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공업지구관리기관은 건물소유권등록신청서를 받은 날부터 7일 안으로 검토하고 건물소유권등록증을 발급하여야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부동산의 양도, 임대, 저당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제23조(양도, 임대, 저당의 방법)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공업지구관리기관에 토지리용권, 건물소유권을 등록한 자는 그 전부 또는 일부를 리용기간 안에 제한없이 양도, 임대, 저당할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부동산의 등록임차권을 가진자는 그것을 저당할수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제24조(양도, 임대, 저당에서 지켜야 할 원칙)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공업지구에서 부동산의 양도, 임대, 저당관계자는 공정성, 성실성, 신용의 원칙을 지켜야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사기, 투기 같은 공공의 리익을 해치는 행위를 할수 없다.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제25조(양도, 임대, 저당의 등록)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부동산의 양도, 임대, 저당은 공업지구관리기관에 등록을 하여야 효력을 가진다.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부동산의 양수자, 임차자, 저당권자는 해당 사유가 발생한 날부터 14일 안으로 양도, 저당등록을 신청하여야 하며 양도자, 임대자, 저당자는 등록에 필요한 협조를 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당사자 사이의 합의에 따라 임대등록을 하지 않을 수도 있다. 이 경우 해당 임차권은 당사자 사이에서만 효력을 가진다.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제26조(양도, 임대, 저당의 변경등록)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양도, 임대, 저당사유가 없어진 것과 관련한 수속은 해당 사유가 발생한 날부터 14일 안에 양수자, 임차자, 저당권자가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양도자, 임대자, 저당자도 해당 사유가 없어진 날부터 14일 안에 양수자, 임차자, 저당권자의 동의서를 첨부하여 변경신청을 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제27조(같이 소유한 토지리용권과 건물의 양도, 임대, 저당)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토지리용권과 건물소유권을 같이 소유한 자가 토지리용권 또는 건물을 양도, 임대, 저당할 경우에는 건물소유권 또는 토지리용권도 함께 양도, 임대, 저당된다. 이 경우 토지리용권, 건물소유권의 등록은 공업지구관리기관에 양도, 임대, 저당등록을 할 때 함께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건물에 달린 토지의 리용권을 소유하지 못한 건물소유자는 건물을 양도, 임대, 저당하려 할 경우 토지리용권을 가진 자의 동의를 받아야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제28조(사기, 강박으로 이루어진 양도, 임대, 저당의 취소)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양도자, 임대자, 저당자는 양수자, 임차자, 저당권자의 사기, 강박에 의하여 부동산을 양도, 임대하였거나 부동산 또는 등록임차권을 저당한 사유를 안 날부터 3개월 안으로 양도, 임대, 저당을 취소할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양수자, 임차자, 저당권자는 제3자의 사기 또는 강박에 의하여 부동산을 양도, 임대, 저당하였을 경우 그 사유를 안 날부터 3개월 안으로 양도, 임대, 저당을 취소할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제29조(양도, 임대, 저당의 취소금지사유)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양도자, 임대자, 저당자는 양도, 임대, 저당한 날부터 3년이 지났거나 양수자, 임차자, 저당권자가 사기 또는 강박에 대하여 알지 못하는 제3자에게 부동산을 양도하였거나 등록임차권을 주었거나 저당권을 양도하였을 경우 양도, 임대, 저당을 취소할 수 없다.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제30조(부동산의 양도)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부동산을 취득한 자는 그것을 제3자에게 양도할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매매, 교환, 증여에 의한 양도는 계약을 맺고 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제31조(부동산의 매매)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부동산의 매매는 협상, 입찰, 경매 같은 방법으로 할수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부동산을 입찰, 경매의 방법으로 매매하려는 자는 입찰 또는 경매절차와 방법을 사전에 공포하여야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제32조(부동산의 상속)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부동산을 소유한 자가 사망하였을 경우 부동산과 관련한 재산상 권리의무는 상속자에게 넘어간다. 이 경우 의무는 부동산의 가치를 한도로 상속자에게 넘어간다.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상속자 판정, 상속재산 분배비률 같은 것은 사망당시 피상속자가 속한 나라 또는 지역의 법에 따라 정한다.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제33조(상속의 등록)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상속은 등록을 하지 않아도 효력을 가진다. 그러나 상속받은 부동산은 등록을 하여야 양도, 임대, 저당할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제34조(임차자에 대한 통지)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임대받은 부동산을 양도하려는자는 임차자에게 통지하여야 한다. 그러나 상속받은 부동산에 대하여서는 통지할 의무를 지지 않는다.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제35조(양수자의 권리의무)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부동산의 양수자는 계약에서 따로 정하지 않아도 양도자의 권리의무를 그대로 넘겨 받는다.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양도받은 부동산의 리용기간은 양도자의 토지리용기간에서 남은 기간을 넘을 수 없다.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제36조(부동산의 임대기간)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부동산의 임차자는 임대자의 토지리용기간에서 계약으로 정한 기간까지 해당토지 또는 건물을 리용할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제37조(임차자의 임무)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임차자는 계약에서 정한 데 따라 부동산을 리용하며 계약기간이 끝나면 그것을 임대자에게 반환하여야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등록임차권을 소유한 자는 임대차계약에서 밝히지 않은 한 제3자에게 임대받은 부동산을 재임대 할 수 있다. 그러나 등록임차권을 소유하지 못한 자는 임대자의 동의없이 임대받은 부동산을 제3자에게 임대할 수 없다.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제38조(임대건물의 보수의무)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임대한 건물의 보수는 임대자가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임대자는 임차자의 잘못으로 건물을 보수하는 경우 임차자에게 그 비용을 부담시킬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임차자는 건물의 보수가 필요할 경우 임대자에게 알리고 손해를 막기 위한 대책을 세우며 자기의 책임이 없이 한 건물보수비용을 임대자에게 청구할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제39조(임대자의 계약취소권리)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임대자는 계약에서 임대기간을 따로 정하지 않았을 경우 임차자에게 통지하고 계약을 취소할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계약의 취소효력은 임차자가 통지를 받은 날부터 6개월이 지나면 발생한다.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제40조(임대자의 계약취소사유)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임대자가 계약을 취소할 수 있는 경우는 다음과 같다.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임대자의 동의 없이 부동산의 용도를 변경하였을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정한 기간 안에 임대료를 3회이상 물지 않았을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계약에서 정한 취소사유가 발생하였을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제41조(임차자의 계약취소사유)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임대기간 안에 계약을 취소하려는 임차자는 3개월 전에 임대자에게 계약취소 의향을 알리고 임대차계약을 취소할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임차자는 앞항의 경우를 제외한 계약의 취소로 임대자에게 끼친 손해를 보상하여야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제42조(임대차계약의 즉시 취소사유)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임차자가 즉시 임대차계약을 취소할 수 있는 경우는 다음과 같다.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임대자의 잘못으로 부동산을 계약에서 정한 용도에 맞게 사용할 수 없을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임차자의 책임이 없이 임차한 부동산의 전부 또는 일부가 멸실되어 계약의 목적을 달성할 수 없을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계약에서 정한 임대자의 책임에 속하는 그밖의 취소사유가 발생하였을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제43조(임대보증금의 등록, 반환)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계약에 따라 임대자에게 임대보증금을 문 임차자는 임차권과 함께 임대보증금도 등록할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임대자는 계약기간이 끝났거나 계약이 취소되여 부동산을 반환받으면 임대보증금을 돌려 주어야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제44조(임차자에 대한 보호)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등록임차권을 소유한 자는 임대자가 임대보증금을 돌려주지 않을 경우 공업지구관리기관에 부동산의 경매를 신청할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부동산을 경매한 자금으로 등록임차권을 소유한 자에게 해당한 임대보증금을 지불할 수 있다. 이 경우 경매신청 당시 해당 부동산에 이미 저당권이 설정되였다면 경매를 하여 얻은 자금은 임차자와 저당권자에게 등록순위에 따라 분배하여야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제45조(저당권의 설정, 처분)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부동산 또는 등록임차권을 가진 자는 자기나 제3자의 채무를 담보하기 위하여 부동산 또는 등록임차권을 저당할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저당권을 소유하려는 자는 저당권과 함께 채무자, 채권액 또는 채권최고액, 채무상환시기, 리자 및 그 지불시기, 기타 저당권의 효력이 미치는 범위에 관한 사항도 등록하여야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제46조(덧저당)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저당자는 저당물을 다시 저당할수 있다. 이 경우 저당권의 순위는 저당등록의 순위에 따른다.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제47조(저당의 통지)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임대자는 임대한 부동산을 저당할 경우 임차자에게 그 사유를 제때에 알려야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제48조(저당물의 리용, 양도통지의무)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저당자는 저당물을 그대로 리용할 수 있다. 이 경우 저당물의 가치가 떨어지지 않도록 관리하여야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저당물을 양도하려 할 경우에는 저당권자에게 미리 알려야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제49조(저당권자의 권리)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저당권자는 저당물의 가치가 현저히 떨어졌을 경우 저당자에게 추가적인 담보를 제공하거나 떨어진 가치에 해당한 채무액을 즉시 지불할 것을 요구할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제50조(저당권의 행사범위)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저당권은 저당물의 가치감소 또는 소멸 같은 사유로 저당자가 받을 보험보상금, 손해보상금 같은 금액에 대하여서도 행사된다. 이 경우 저당권자는 보상금 같은 것이 지불되기 전에 지불자에게 공업지구관리기관의 확인을 받아 해당 권리 및 저당계약의 내용을 알리고 그로부터 보상금 같은 것을 받아야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제51조(저당권의 소멸)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저당권이 소멸되는 경우는 다음과 같다.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저당채무가 저당계약에 맞게 상환되였을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저당권자와 저당자가 합의하여 채무를 다른 재산으로 상환하였을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저당권자가 저당권을 스스로 포기하였을 경우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제52조(저당물의 처분)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저당권자는 채무자가 채무상환기간에 채무상환을 하지 못하였거나 저당자가 채무상환기간 전에 사망하여 상속자가 없을 경우 공업지구관리기관에 저당물의 경매를 신청할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저당물을 공정하게 처분하여야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제53조(저당물처분액의 분배)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공업지구관리기관은 저당권자의 신청에 따라 저당물을 처분하였을 경우 세금, 수수료, 저당물의 처분비용 같은 정해진 우선공제대상금을 납부하며 남는 자금을 임대 또는 저당 등록순위에 따라 임차자, 저당권자에게 분배하고 나머지가 있으면 저당자에게 주어야 한다.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임차자에게 주는 분배금에는 선불임대보증금 같은 것이, 저당권자에게 주는 분배금에는 원금, 리자, 위약금, 채무불리행에 따르는 1년간까지의 지연손해보상금이 속한다.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제54조(경매를 통한 부동산의 소유)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경매를 통하여 부동산을 소유하였을 경우에는 대금을 전부 지불한 때부터 해당 부동산의 소유권을 가진다.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부동산의 소유권은 등록을 하여야 양도, 임대, 저당할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제55조(부동산의 등록수수료)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공업지구관리기관은 거래당사자로부터 부동산의 등록수수료를 받을 수 있다. 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수수료를 정하는 사업은 공업지구관리기관이 한다.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제재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제56조(천연자원, 매장물의 채취에 대한 제재)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토지에 있는 천연자원과 매장물을 비법적으로 채취하였거나 그것으로 부당한 수입을 얻었을 경우에는 벌금을 물릴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제57조(토지리용질서위반에 대한 제재)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승인없이 토지의 용도를 변경하였거나 정해진 토지면적을 초과하여 리용하였거나 또는 토지보호를 제대로 하지 않았거나 토지를 리용권등록증이 없이 리용하였거나 혹은 등록을 하지 않고 토지리용권을 양도, 저당하였을 경우에는 벌금을 물릴 수 있다.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제58조(건물등록 및 양도, 임대, 저당질서위반에 대한 제재)</w:t>
      </w:r>
    </w:p>
    <w:p w:rsidR="00BB2ABB" w:rsidRPr="006D48B0" w:rsidRDefault="00BB2ABB" w:rsidP="00BB2AB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건물등록을 하지 않고 양도, 임대, 저당하였을 경우에는 벌금을 물릴 수 있다.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BB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ABB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2016-08-15T08:40:00Z</dcterms:created>
  <dcterms:modified xsi:type="dcterms:W3CDTF">2016-08-15T08:40:00Z</dcterms:modified>
</cp:coreProperties>
</file>